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09" w:rsidRDefault="00644143" w:rsidP="006E12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  <w:lang w:eastAsia="tr-TR"/>
        </w:rPr>
      </w:pPr>
      <w:r>
        <w:rPr>
          <w:rFonts w:ascii="Helvetica" w:eastAsia="Times New Roman" w:hAnsi="Helvetica" w:cs="Helvetica"/>
          <w:b/>
          <w:bCs/>
          <w:noProof/>
          <w:color w:val="1E1E1E"/>
          <w:kern w:val="36"/>
          <w:sz w:val="48"/>
          <w:szCs w:val="48"/>
          <w:lang w:eastAsia="tr-TR"/>
        </w:rPr>
        <w:drawing>
          <wp:inline distT="0" distB="0" distL="0" distR="0">
            <wp:extent cx="2019300" cy="1743075"/>
            <wp:effectExtent l="19050" t="0" r="0" b="0"/>
            <wp:docPr id="2" name="Resim 1" descr="C:\Users\US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di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F09">
        <w:rPr>
          <w:noProof/>
          <w:lang w:eastAsia="tr-TR"/>
        </w:rPr>
        <w:drawing>
          <wp:inline distT="0" distB="0" distL="0" distR="0">
            <wp:extent cx="2219325" cy="1800225"/>
            <wp:effectExtent l="19050" t="0" r="9525" b="0"/>
            <wp:docPr id="7" name="Resim 7" descr="UYUYAN RES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YUYAN RES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39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305050" cy="1609725"/>
            <wp:effectExtent l="19050" t="0" r="0" b="0"/>
            <wp:docPr id="3" name="Resim 2" descr="uyuyan karikatür   resm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yuyan karikatür   resm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2261" w:rsidRPr="006E12E3">
        <w:rPr>
          <w:rFonts w:ascii="Helvetica" w:eastAsia="Times New Roman" w:hAnsi="Helvetica" w:cs="Helvetica"/>
          <w:b/>
          <w:bCs/>
          <w:color w:val="FFFF00"/>
          <w:kern w:val="36"/>
          <w:sz w:val="48"/>
          <w:szCs w:val="48"/>
          <w:highlight w:val="darkMagenta"/>
          <w:lang w:eastAsia="tr-TR"/>
        </w:rPr>
        <w:t>Günde Kaç Saat Uyumalıyız?</w:t>
      </w:r>
    </w:p>
    <w:p w:rsidR="00C32261" w:rsidRPr="006441AD" w:rsidRDefault="00C32261" w:rsidP="00246F09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632423" w:themeColor="accent2" w:themeShade="80"/>
          <w:kern w:val="36"/>
          <w:sz w:val="48"/>
          <w:szCs w:val="48"/>
          <w:lang w:eastAsia="tr-TR"/>
        </w:rPr>
      </w:pPr>
      <w:r w:rsidRPr="006441AD">
        <w:rPr>
          <w:rFonts w:ascii="Helvetica" w:eastAsia="Times New Roman" w:hAnsi="Helvetica" w:cs="Helvetica"/>
          <w:b/>
          <w:bCs/>
          <w:color w:val="632423" w:themeColor="accent2" w:themeShade="80"/>
          <w:sz w:val="24"/>
          <w:szCs w:val="24"/>
          <w:lang w:eastAsia="tr-TR"/>
        </w:rPr>
        <w:t>Günlük sabit bir rutine sahip olmamak, alkol veya kahve, enerji içecekleri gibi uyarıcı etkiye sahip içecekler tüketmek, saatlerin alarmı ve gün ışığı, biyolojik saat olarak da bilinen günlük döngüyü etkileyebiliyor.</w:t>
      </w:r>
    </w:p>
    <w:p w:rsidR="00C32261" w:rsidRPr="006441AD" w:rsidRDefault="00C32261" w:rsidP="00C32261">
      <w:pPr>
        <w:shd w:val="clear" w:color="auto" w:fill="FFFFFF"/>
        <w:spacing w:before="360" w:after="0" w:line="240" w:lineRule="auto"/>
        <w:textAlignment w:val="baseline"/>
        <w:rPr>
          <w:rFonts w:ascii="Helvetica" w:eastAsia="Times New Roman" w:hAnsi="Helvetica" w:cs="Helvetica"/>
          <w:b/>
          <w:color w:val="632423" w:themeColor="accent2" w:themeShade="80"/>
          <w:sz w:val="24"/>
          <w:szCs w:val="24"/>
          <w:lang w:eastAsia="tr-TR"/>
        </w:rPr>
      </w:pPr>
      <w:r w:rsidRPr="006441AD">
        <w:rPr>
          <w:rFonts w:ascii="Helvetica" w:eastAsia="Times New Roman" w:hAnsi="Helvetica" w:cs="Helvetica"/>
          <w:b/>
          <w:color w:val="632423" w:themeColor="accent2" w:themeShade="80"/>
          <w:sz w:val="24"/>
          <w:szCs w:val="24"/>
          <w:lang w:eastAsia="tr-TR"/>
        </w:rPr>
        <w:t>ABD Ulusal Uyku Vakfı, uyku ihtiyacının belirlenmesinde bireysel hayat tarzlarının kilit öneme sahip olduğunu söylüyor ve yaş gruplarına göre genel tavsiyelerde bulunuyor.</w:t>
      </w:r>
    </w:p>
    <w:p w:rsidR="00492E7D" w:rsidRDefault="00492E7D" w:rsidP="00492E7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4"/>
          <w:szCs w:val="24"/>
          <w:lang w:eastAsia="tr-TR"/>
        </w:rPr>
      </w:pPr>
    </w:p>
    <w:p w:rsidR="00492E7D" w:rsidRPr="00481BA2" w:rsidRDefault="00492E7D" w:rsidP="00492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</w:pPr>
      <w:r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1-</w:t>
      </w:r>
      <w:r w:rsidR="00C32261" w:rsidRPr="00481B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tr-TR"/>
        </w:rPr>
        <w:t>Yeni doğanlar (0-3 ay)</w:t>
      </w:r>
      <w:r w:rsidR="00C32261" w:rsidRPr="00481BA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tr-TR"/>
        </w:rPr>
        <w:t>: İdeal olan, yeni doğan bir bebeğin her gün 14 ila 17 saat uyuması</w:t>
      </w:r>
      <w:r w:rsidR="00C32261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 </w:t>
      </w:r>
    </w:p>
    <w:p w:rsidR="00492E7D" w:rsidRPr="00481BA2" w:rsidRDefault="00492E7D" w:rsidP="00492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</w:pPr>
      <w:r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2-</w:t>
      </w:r>
      <w:r w:rsidR="00C32261"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Bebekler (4-11 ay)</w:t>
      </w:r>
      <w:r w:rsidR="00C32261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: Tavsiye edilen süre 12-15 saat arası. </w:t>
      </w:r>
    </w:p>
    <w:p w:rsidR="00C32261" w:rsidRPr="00481BA2" w:rsidRDefault="00492E7D" w:rsidP="00492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</w:pPr>
      <w:r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3-</w:t>
      </w:r>
      <w:r w:rsidR="00C32261"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Yürümeye yeni başlayan çocuklar (1-2 yaş)</w:t>
      </w:r>
      <w:r w:rsidR="004F511B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: </w:t>
      </w:r>
      <w:proofErr w:type="gramStart"/>
      <w:r w:rsidR="004F511B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Bu </w:t>
      </w:r>
      <w:r w:rsidR="00C32261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 çocukların</w:t>
      </w:r>
      <w:proofErr w:type="gramEnd"/>
      <w:r w:rsidR="00C32261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 11-14 saat uyumaları </w:t>
      </w:r>
    </w:p>
    <w:p w:rsidR="004F511B" w:rsidRPr="00481BA2" w:rsidRDefault="00492E7D" w:rsidP="00492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</w:pPr>
      <w:r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4-</w:t>
      </w:r>
      <w:r w:rsidR="00C32261"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Okul öncesi dönem (3-5 yaş)</w:t>
      </w:r>
      <w:r w:rsidR="00C32261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: Uzmanlar bu grup için 10-13 saat aralığını öneriyor. </w:t>
      </w:r>
    </w:p>
    <w:p w:rsidR="004F511B" w:rsidRPr="00481BA2" w:rsidRDefault="00492E7D" w:rsidP="00492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</w:pPr>
      <w:r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5-</w:t>
      </w:r>
      <w:r w:rsidR="00C32261"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Okul dönemi (6-13 yaş)</w:t>
      </w:r>
      <w:r w:rsidR="00C32261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: Uyku Vakfı, 9 ila 11 saat arası uykuyu tavsiye ediyor. </w:t>
      </w:r>
    </w:p>
    <w:p w:rsidR="004F511B" w:rsidRPr="00481BA2" w:rsidRDefault="00492E7D" w:rsidP="00492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</w:pPr>
      <w:r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6-</w:t>
      </w:r>
      <w:r w:rsidR="00C32261"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Ergenlik dönemi (14-17 yaş)</w:t>
      </w:r>
      <w:r w:rsidR="00C32261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>: Tavsiye edilen uyku</w:t>
      </w:r>
      <w:r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 süresi 8 ila 10 saat arası.</w:t>
      </w:r>
      <w:r w:rsidR="00C32261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 </w:t>
      </w:r>
    </w:p>
    <w:p w:rsidR="004F511B" w:rsidRPr="00481BA2" w:rsidRDefault="00492E7D" w:rsidP="00492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</w:pPr>
      <w:r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7-</w:t>
      </w:r>
      <w:r w:rsidR="00C32261"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Genç yetişkinler (18-25 yaş)</w:t>
      </w:r>
      <w:r w:rsidR="004F511B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: Bu </w:t>
      </w:r>
      <w:r w:rsidR="00C32261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yaş grubuna 7-9 saat uyku tavsiye ediliyor </w:t>
      </w:r>
    </w:p>
    <w:p w:rsidR="00C32261" w:rsidRPr="00481BA2" w:rsidRDefault="00492E7D" w:rsidP="00492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</w:pPr>
      <w:r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8-</w:t>
      </w:r>
      <w:r w:rsidR="00C32261"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Yetişkinler (24-64 yaş)</w:t>
      </w:r>
      <w:r w:rsidR="00C32261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>: Bu yaş grubuna genç yetişkinlerle aynı uyku süresi</w:t>
      </w:r>
      <w:r w:rsidR="004F511B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 7-9 saat</w:t>
      </w:r>
      <w:r w:rsidR="00C32261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 </w:t>
      </w:r>
    </w:p>
    <w:p w:rsidR="00492E7D" w:rsidRPr="00481BA2" w:rsidRDefault="00492E7D" w:rsidP="00492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</w:pPr>
      <w:r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9-</w:t>
      </w:r>
      <w:r w:rsidR="00C32261" w:rsidRPr="00481B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tr-TR"/>
        </w:rPr>
        <w:t>İleri yaş grubu (65 yaş ve üstü)</w:t>
      </w:r>
      <w:r w:rsidR="00C32261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>: Sa</w:t>
      </w:r>
      <w:r w:rsidR="004F511B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>ğlıklı görülen uyku süresi</w:t>
      </w:r>
      <w:r w:rsidR="00C32261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 7-8 saat</w:t>
      </w:r>
      <w:r w:rsidR="004F511B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 tavsiye ediliyor.</w:t>
      </w:r>
      <w:r w:rsidR="00C32261" w:rsidRPr="00481BA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tr-TR"/>
        </w:rPr>
        <w:t xml:space="preserve"> </w:t>
      </w:r>
    </w:p>
    <w:p w:rsidR="004F511B" w:rsidRPr="004F511B" w:rsidRDefault="004F511B" w:rsidP="00492E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tr-TR"/>
        </w:rPr>
      </w:pPr>
    </w:p>
    <w:p w:rsidR="00C32261" w:rsidRPr="006441AD" w:rsidRDefault="00C32261" w:rsidP="00492E7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Helvetica"/>
          <w:color w:val="C00000"/>
          <w:sz w:val="24"/>
          <w:szCs w:val="24"/>
          <w:lang w:eastAsia="tr-TR"/>
        </w:rPr>
      </w:pPr>
      <w:r w:rsidRPr="006441AD">
        <w:rPr>
          <w:rFonts w:ascii="Helvetica" w:eastAsia="Times New Roman" w:hAnsi="Helvetica" w:cs="Helvetica"/>
          <w:b/>
          <w:color w:val="C00000"/>
          <w:sz w:val="24"/>
          <w:szCs w:val="24"/>
          <w:u w:val="single"/>
          <w:lang w:eastAsia="tr-TR"/>
        </w:rPr>
        <w:t>Uzmanlar, uyku kalitesinin geliştirilmesi için de bazı tavsiyelerde bulunuyor.</w:t>
      </w:r>
    </w:p>
    <w:p w:rsidR="00C32261" w:rsidRPr="006441AD" w:rsidRDefault="00492E7D" w:rsidP="00492E7D">
      <w:pPr>
        <w:shd w:val="clear" w:color="auto" w:fill="FFFFFF"/>
        <w:spacing w:before="360" w:after="0" w:line="240" w:lineRule="auto"/>
        <w:textAlignment w:val="baseline"/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</w:pPr>
      <w:r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1-</w:t>
      </w:r>
      <w:r w:rsidR="00C32261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Hafta sonları dâhil uyku düzeninize bağlı kalın</w:t>
      </w:r>
      <w:r w:rsidR="004562FA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.</w:t>
      </w:r>
    </w:p>
    <w:p w:rsidR="00C32261" w:rsidRPr="006441AD" w:rsidRDefault="00492E7D" w:rsidP="00492E7D">
      <w:pPr>
        <w:shd w:val="clear" w:color="auto" w:fill="FFFFFF"/>
        <w:spacing w:before="360" w:after="0" w:line="240" w:lineRule="auto"/>
        <w:textAlignment w:val="baseline"/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</w:pPr>
      <w:r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2-</w:t>
      </w:r>
      <w:r w:rsidR="00C32261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 xml:space="preserve">Uyku vaktinde rahatlatıcı </w:t>
      </w:r>
      <w:proofErr w:type="gramStart"/>
      <w:r w:rsidR="00C32261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 xml:space="preserve">bir </w:t>
      </w:r>
      <w:r w:rsidR="004562FA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 xml:space="preserve"> </w:t>
      </w:r>
      <w:r w:rsidR="00C32261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ritüel</w:t>
      </w:r>
      <w:proofErr w:type="gramEnd"/>
      <w:r w:rsidR="004562FA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 xml:space="preserve"> </w:t>
      </w:r>
      <w:r w:rsidR="00C32261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 xml:space="preserve"> geliştirin</w:t>
      </w:r>
      <w:r w:rsidR="004562FA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.</w:t>
      </w:r>
    </w:p>
    <w:p w:rsidR="00C32261" w:rsidRPr="006441AD" w:rsidRDefault="00492E7D" w:rsidP="00492E7D">
      <w:pPr>
        <w:shd w:val="clear" w:color="auto" w:fill="FFFFFF"/>
        <w:spacing w:before="360" w:after="0" w:line="240" w:lineRule="auto"/>
        <w:textAlignment w:val="baseline"/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</w:pPr>
      <w:r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3-</w:t>
      </w:r>
      <w:r w:rsidR="00C32261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Her gün egzersiz yapın</w:t>
      </w:r>
      <w:r w:rsidR="004562FA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.</w:t>
      </w:r>
    </w:p>
    <w:p w:rsidR="00C32261" w:rsidRPr="006441AD" w:rsidRDefault="00492E7D" w:rsidP="00492E7D">
      <w:pPr>
        <w:shd w:val="clear" w:color="auto" w:fill="FFFFFF"/>
        <w:spacing w:before="360" w:after="0" w:line="240" w:lineRule="auto"/>
        <w:textAlignment w:val="baseline"/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</w:pPr>
      <w:r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4-</w:t>
      </w:r>
      <w:r w:rsidR="00C32261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Yatak odasında ideal oda sıcaklığını, ses seviyesini ve ışık miktarını koruyun</w:t>
      </w:r>
      <w:r w:rsidR="004562FA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.</w:t>
      </w:r>
    </w:p>
    <w:p w:rsidR="00C32261" w:rsidRPr="006441AD" w:rsidRDefault="00492E7D" w:rsidP="00492E7D">
      <w:pPr>
        <w:shd w:val="clear" w:color="auto" w:fill="FFFFFF"/>
        <w:spacing w:before="360" w:after="0" w:line="240" w:lineRule="auto"/>
        <w:textAlignment w:val="baseline"/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</w:pPr>
      <w:r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5-</w:t>
      </w:r>
      <w:r w:rsidR="00C32261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Alkol ve kafein gibi 'gizli uyku kaçırıcılardan' sakının</w:t>
      </w:r>
      <w:r w:rsidR="004562FA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.</w:t>
      </w:r>
    </w:p>
    <w:p w:rsidR="00C32261" w:rsidRPr="006441AD" w:rsidRDefault="00492E7D" w:rsidP="00492E7D">
      <w:pPr>
        <w:shd w:val="clear" w:color="auto" w:fill="FFFFFF"/>
        <w:spacing w:before="360" w:after="0" w:line="240" w:lineRule="auto"/>
        <w:textAlignment w:val="baseline"/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</w:pPr>
      <w:r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6-</w:t>
      </w:r>
      <w:r w:rsidR="00C32261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Yatağa gitmeden önce elektronik aletleri kapatın</w:t>
      </w:r>
      <w:r w:rsidR="004562FA" w:rsidRPr="006441AD">
        <w:rPr>
          <w:rFonts w:ascii="inherit" w:eastAsia="Times New Roman" w:hAnsi="inherit" w:cs="Helvetica"/>
          <w:color w:val="002060"/>
          <w:sz w:val="28"/>
          <w:szCs w:val="28"/>
          <w:lang w:eastAsia="tr-TR"/>
        </w:rPr>
        <w:t>.</w:t>
      </w:r>
    </w:p>
    <w:p w:rsidR="00492E7D" w:rsidRPr="00492E7D" w:rsidRDefault="00492E7D" w:rsidP="00492E7D">
      <w:pPr>
        <w:shd w:val="clear" w:color="auto" w:fill="FFFFFF"/>
        <w:spacing w:before="360" w:after="0" w:line="240" w:lineRule="auto"/>
        <w:textAlignment w:val="baseline"/>
        <w:rPr>
          <w:rFonts w:ascii="inherit" w:eastAsia="Times New Roman" w:hAnsi="inherit" w:cs="Helvetica"/>
          <w:color w:val="404040"/>
          <w:sz w:val="24"/>
          <w:szCs w:val="24"/>
          <w:lang w:eastAsia="tr-TR"/>
        </w:rPr>
      </w:pPr>
    </w:p>
    <w:p w:rsidR="00492E7D" w:rsidRDefault="00492E7D" w:rsidP="00492E7D">
      <w:pPr>
        <w:pStyle w:val="Balk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BD4B4" w:themeFill="accent6" w:themeFillTint="66"/>
        <w:rPr>
          <w:rFonts w:ascii="Arial Black" w:hAnsi="Arial Black"/>
          <w:b w:val="0"/>
          <w:sz w:val="16"/>
          <w:szCs w:val="16"/>
        </w:rPr>
      </w:pPr>
      <w:r w:rsidRPr="00EB4B4B">
        <w:rPr>
          <w:rFonts w:ascii="Arial Black" w:hAnsi="Arial Black"/>
          <w:b w:val="0"/>
          <w:sz w:val="16"/>
          <w:szCs w:val="16"/>
        </w:rPr>
        <w:t xml:space="preserve">OSMANİYE MERKEZ ATATÜRK </w:t>
      </w:r>
      <w:proofErr w:type="gramStart"/>
      <w:r w:rsidRPr="00EB4B4B">
        <w:rPr>
          <w:rFonts w:ascii="Arial Black" w:hAnsi="Arial Black"/>
          <w:b w:val="0"/>
          <w:sz w:val="16"/>
          <w:szCs w:val="16"/>
        </w:rPr>
        <w:t>ORTAOKULU</w:t>
      </w:r>
      <w:r>
        <w:rPr>
          <w:rFonts w:ascii="Arial Black" w:hAnsi="Arial Black"/>
          <w:b w:val="0"/>
          <w:sz w:val="16"/>
          <w:szCs w:val="16"/>
        </w:rPr>
        <w:t xml:space="preserve">  REHBERLİK</w:t>
      </w:r>
      <w:proofErr w:type="gramEnd"/>
      <w:r>
        <w:rPr>
          <w:rFonts w:ascii="Arial Black" w:hAnsi="Arial Black"/>
          <w:b w:val="0"/>
          <w:sz w:val="16"/>
          <w:szCs w:val="16"/>
        </w:rPr>
        <w:t xml:space="preserve"> SERVİSİ</w:t>
      </w:r>
      <w:r w:rsidRPr="00EB4B4B">
        <w:rPr>
          <w:rFonts w:ascii="Arial Black" w:hAnsi="Arial Black"/>
          <w:b w:val="0"/>
          <w:sz w:val="16"/>
          <w:szCs w:val="16"/>
        </w:rPr>
        <w:t>,</w:t>
      </w:r>
      <w:r>
        <w:rPr>
          <w:rFonts w:ascii="Arial Black" w:hAnsi="Arial Black"/>
          <w:b w:val="0"/>
          <w:sz w:val="16"/>
          <w:szCs w:val="16"/>
        </w:rPr>
        <w:t xml:space="preserve">  </w:t>
      </w:r>
      <w:r w:rsidRPr="00EB4B4B">
        <w:rPr>
          <w:rFonts w:ascii="Arial Black" w:hAnsi="Arial Black"/>
          <w:b w:val="0"/>
          <w:sz w:val="16"/>
          <w:szCs w:val="16"/>
        </w:rPr>
        <w:t>MAHİR BÜYÜKDOLU REHBERLİK UZMANI   2016</w:t>
      </w:r>
      <w:r>
        <w:rPr>
          <w:rFonts w:ascii="Arial Black" w:hAnsi="Arial Black"/>
          <w:b w:val="0"/>
          <w:sz w:val="16"/>
          <w:szCs w:val="16"/>
        </w:rPr>
        <w:t xml:space="preserve">   </w:t>
      </w:r>
    </w:p>
    <w:p w:rsidR="00C32261" w:rsidRDefault="00C32261"/>
    <w:sectPr w:rsidR="00C32261" w:rsidSect="00145565">
      <w:pgSz w:w="11906" w:h="16838"/>
      <w:pgMar w:top="624" w:right="567" w:bottom="624" w:left="62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39D"/>
    <w:multiLevelType w:val="multilevel"/>
    <w:tmpl w:val="106C8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65377"/>
    <w:multiLevelType w:val="multilevel"/>
    <w:tmpl w:val="F350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06B66"/>
    <w:multiLevelType w:val="hybridMultilevel"/>
    <w:tmpl w:val="BB52CFDC"/>
    <w:lvl w:ilvl="0" w:tplc="9702D3BE">
      <w:start w:val="1"/>
      <w:numFmt w:val="decimal"/>
      <w:lvlText w:val="%1-"/>
      <w:lvlJc w:val="left"/>
      <w:pPr>
        <w:ind w:left="7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0" w:hanging="360"/>
      </w:pPr>
    </w:lvl>
    <w:lvl w:ilvl="2" w:tplc="041F001B" w:tentative="1">
      <w:start w:val="1"/>
      <w:numFmt w:val="lowerRoman"/>
      <w:lvlText w:val="%3."/>
      <w:lvlJc w:val="right"/>
      <w:pPr>
        <w:ind w:left="2200" w:hanging="180"/>
      </w:pPr>
    </w:lvl>
    <w:lvl w:ilvl="3" w:tplc="041F000F" w:tentative="1">
      <w:start w:val="1"/>
      <w:numFmt w:val="decimal"/>
      <w:lvlText w:val="%4."/>
      <w:lvlJc w:val="left"/>
      <w:pPr>
        <w:ind w:left="2920" w:hanging="360"/>
      </w:pPr>
    </w:lvl>
    <w:lvl w:ilvl="4" w:tplc="041F0019" w:tentative="1">
      <w:start w:val="1"/>
      <w:numFmt w:val="lowerLetter"/>
      <w:lvlText w:val="%5."/>
      <w:lvlJc w:val="left"/>
      <w:pPr>
        <w:ind w:left="3640" w:hanging="360"/>
      </w:pPr>
    </w:lvl>
    <w:lvl w:ilvl="5" w:tplc="041F001B" w:tentative="1">
      <w:start w:val="1"/>
      <w:numFmt w:val="lowerRoman"/>
      <w:lvlText w:val="%6."/>
      <w:lvlJc w:val="right"/>
      <w:pPr>
        <w:ind w:left="4360" w:hanging="180"/>
      </w:pPr>
    </w:lvl>
    <w:lvl w:ilvl="6" w:tplc="041F000F" w:tentative="1">
      <w:start w:val="1"/>
      <w:numFmt w:val="decimal"/>
      <w:lvlText w:val="%7."/>
      <w:lvlJc w:val="left"/>
      <w:pPr>
        <w:ind w:left="5080" w:hanging="360"/>
      </w:pPr>
    </w:lvl>
    <w:lvl w:ilvl="7" w:tplc="041F0019" w:tentative="1">
      <w:start w:val="1"/>
      <w:numFmt w:val="lowerLetter"/>
      <w:lvlText w:val="%8."/>
      <w:lvlJc w:val="left"/>
      <w:pPr>
        <w:ind w:left="5800" w:hanging="360"/>
      </w:pPr>
    </w:lvl>
    <w:lvl w:ilvl="8" w:tplc="041F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261"/>
    <w:rsid w:val="00145565"/>
    <w:rsid w:val="00246F09"/>
    <w:rsid w:val="002F3F2B"/>
    <w:rsid w:val="003045CF"/>
    <w:rsid w:val="003120F1"/>
    <w:rsid w:val="004562FA"/>
    <w:rsid w:val="00481BA2"/>
    <w:rsid w:val="00492E7D"/>
    <w:rsid w:val="004E0E31"/>
    <w:rsid w:val="004F511B"/>
    <w:rsid w:val="00644143"/>
    <w:rsid w:val="006441AD"/>
    <w:rsid w:val="006E12E3"/>
    <w:rsid w:val="00B45C4B"/>
    <w:rsid w:val="00C32261"/>
    <w:rsid w:val="00CC6F29"/>
    <w:rsid w:val="00F3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CF"/>
  </w:style>
  <w:style w:type="paragraph" w:styleId="Balk1">
    <w:name w:val="heading 1"/>
    <w:basedOn w:val="Normal"/>
    <w:link w:val="Balk1Char"/>
    <w:uiPriority w:val="9"/>
    <w:qFormat/>
    <w:rsid w:val="00C32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3226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story-bodyintroduction">
    <w:name w:val="story-body__introduction"/>
    <w:basedOn w:val="Normal"/>
    <w:rsid w:val="00C3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3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3226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26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2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1419</Characters>
  <Application>Microsoft Office Word</Application>
  <DocSecurity>0</DocSecurity>
  <Lines>11</Lines>
  <Paragraphs>3</Paragraphs>
  <ScaleCrop>false</ScaleCrop>
  <Company>rocco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Rehberlik_PC</cp:lastModifiedBy>
  <cp:revision>11</cp:revision>
  <cp:lastPrinted>2016-05-31T08:16:00Z</cp:lastPrinted>
  <dcterms:created xsi:type="dcterms:W3CDTF">2016-05-06T08:34:00Z</dcterms:created>
  <dcterms:modified xsi:type="dcterms:W3CDTF">2017-10-17T12:48:00Z</dcterms:modified>
</cp:coreProperties>
</file>